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A898" w14:textId="2194183E" w:rsidR="00C47D4F" w:rsidRDefault="00C47D4F" w:rsidP="00686B9D">
      <w:pPr>
        <w:jc w:val="center"/>
      </w:pPr>
      <w:r>
        <w:t>2022</w:t>
      </w:r>
      <w:r w:rsidR="00686B9D">
        <w:t xml:space="preserve"> </w:t>
      </w:r>
      <w:r w:rsidRPr="00C47D4F">
        <w:t>First quarter</w:t>
      </w:r>
    </w:p>
    <w:p w14:paraId="0D627F3D" w14:textId="6663612B" w:rsidR="00C47D4F" w:rsidRDefault="00C47D4F">
      <w:r>
        <w:t>ERROR – Cautionary Statement page unlisted</w:t>
      </w:r>
    </w:p>
    <w:p w14:paraId="0D9389E3" w14:textId="40F99D53" w:rsidR="00C47D4F" w:rsidRDefault="00C47D4F">
      <w:r>
        <w:t>Alteration – Icon link – Listen to the webcast</w:t>
      </w:r>
    </w:p>
    <w:p w14:paraId="43153E3D" w14:textId="631A81EE" w:rsidR="00C47D4F" w:rsidRDefault="00686B9D" w:rsidP="00686B9D">
      <w:pPr>
        <w:jc w:val="center"/>
      </w:pPr>
      <w:r w:rsidRPr="00686B9D">
        <w:t>2021 Full year and fourth quarter</w:t>
      </w:r>
    </w:p>
    <w:p w14:paraId="2218277F" w14:textId="13AFE4F8" w:rsidR="00472506" w:rsidRDefault="00472506" w:rsidP="00472506">
      <w:r>
        <w:t>ERROR – Cautionary Statement page unlisted</w:t>
      </w:r>
    </w:p>
    <w:p w14:paraId="4E486D8C" w14:textId="294D4A4F" w:rsidR="00472506" w:rsidRDefault="00472506" w:rsidP="00472506">
      <w:r>
        <w:t xml:space="preserve">ERROR – </w:t>
      </w:r>
      <w:r>
        <w:t>View summary of our results unlisted</w:t>
      </w:r>
    </w:p>
    <w:p w14:paraId="4BD8FFDD" w14:textId="77777777" w:rsidR="00472506" w:rsidRDefault="00472506" w:rsidP="00472506">
      <w:r>
        <w:t>Alteration – Icon link – Listen to the webcast</w:t>
      </w:r>
    </w:p>
    <w:p w14:paraId="15287339" w14:textId="37021CFF" w:rsidR="00472506" w:rsidRDefault="009923CD" w:rsidP="009923CD">
      <w:pPr>
        <w:jc w:val="center"/>
      </w:pPr>
      <w:r w:rsidRPr="009923CD">
        <w:t>2021 Third quarter</w:t>
      </w:r>
    </w:p>
    <w:p w14:paraId="6C503FF6" w14:textId="77777777" w:rsidR="009923CD" w:rsidRDefault="009923CD" w:rsidP="009923CD">
      <w:r>
        <w:t>ERROR – Cautionary Statement page unlisted</w:t>
      </w:r>
    </w:p>
    <w:p w14:paraId="2E084D69" w14:textId="68ABE6C3" w:rsidR="009923CD" w:rsidRDefault="009923CD" w:rsidP="009923CD">
      <w:r>
        <w:t>ERROR – View summary of our results unlisted</w:t>
      </w:r>
    </w:p>
    <w:p w14:paraId="6EE02B55" w14:textId="77777777" w:rsidR="009923CD" w:rsidRDefault="009923CD" w:rsidP="009923CD">
      <w:r>
        <w:t>Alteration – Icon link – Listen to the webcast</w:t>
      </w:r>
    </w:p>
    <w:p w14:paraId="25C0C206" w14:textId="77C24726" w:rsidR="009923CD" w:rsidRDefault="00F71523" w:rsidP="009923CD">
      <w:r>
        <w:t>Alteration – File replaced – 2021 Q3 announcement inserted in replacement of 2021 Q4</w:t>
      </w:r>
    </w:p>
    <w:p w14:paraId="55CC4094" w14:textId="729B0D8E" w:rsidR="00F71523" w:rsidRDefault="00D72DAB" w:rsidP="00D72DAB">
      <w:pPr>
        <w:jc w:val="center"/>
      </w:pPr>
      <w:r w:rsidRPr="00D72DAB">
        <w:t>2021 Second quarter</w:t>
      </w:r>
    </w:p>
    <w:p w14:paraId="3D4DCDE8" w14:textId="77777777" w:rsidR="00D72DAB" w:rsidRDefault="00D72DAB" w:rsidP="00D72DAB">
      <w:r>
        <w:t>ERROR – Cautionary Statement page unlisted</w:t>
      </w:r>
    </w:p>
    <w:p w14:paraId="10104B28" w14:textId="5011AF89" w:rsidR="00D72DAB" w:rsidRDefault="00D72DAB" w:rsidP="00D72DAB">
      <w:r>
        <w:t>ERROR – View summary of our results unlisted</w:t>
      </w:r>
    </w:p>
    <w:p w14:paraId="6A327A26" w14:textId="77777777" w:rsidR="00D72DAB" w:rsidRDefault="00D72DAB" w:rsidP="00D72DAB">
      <w:r>
        <w:t>Alteration – Icon link – Listen to the webcast</w:t>
      </w:r>
    </w:p>
    <w:p w14:paraId="518804F1" w14:textId="3F29B549" w:rsidR="00D72DAB" w:rsidRDefault="001B1271" w:rsidP="001B1271">
      <w:pPr>
        <w:jc w:val="center"/>
      </w:pPr>
      <w:r w:rsidRPr="001B1271">
        <w:t>2021 First quarter</w:t>
      </w:r>
    </w:p>
    <w:p w14:paraId="6AA1AA4B" w14:textId="73CCC312" w:rsidR="001B1271" w:rsidRDefault="001B1271" w:rsidP="001B1271">
      <w:r>
        <w:t>ERROR – Cautionary Statement page unlisted</w:t>
      </w:r>
    </w:p>
    <w:p w14:paraId="55E5F3B9" w14:textId="77777777" w:rsidR="001B1271" w:rsidRDefault="001B1271" w:rsidP="001B1271">
      <w:r>
        <w:t>ERROR – View summary of our results unlisted</w:t>
      </w:r>
    </w:p>
    <w:p w14:paraId="3E1C9374" w14:textId="4B47B2E6" w:rsidR="001B1271" w:rsidRDefault="001B1271" w:rsidP="001B1271">
      <w:r>
        <w:t xml:space="preserve">Alteration </w:t>
      </w:r>
      <w:r>
        <w:t>– Icon link – Listen to the webcast</w:t>
      </w:r>
    </w:p>
    <w:p w14:paraId="4163FA45" w14:textId="0255FAEC" w:rsidR="00D72DAB" w:rsidRDefault="00F81A7E" w:rsidP="00F81A7E">
      <w:pPr>
        <w:jc w:val="center"/>
      </w:pPr>
      <w:r w:rsidRPr="00F81A7E">
        <w:t>2020 Full year and fourth quarter</w:t>
      </w:r>
    </w:p>
    <w:p w14:paraId="71E82E84" w14:textId="77777777" w:rsidR="00F81A7E" w:rsidRDefault="00F81A7E" w:rsidP="00F81A7E">
      <w:r>
        <w:t>ERROR – Cautionary Statement page unlisted</w:t>
      </w:r>
    </w:p>
    <w:p w14:paraId="7B80DDCB" w14:textId="080030C1" w:rsidR="00F81A7E" w:rsidRDefault="00F81A7E" w:rsidP="00F81A7E">
      <w:r>
        <w:t>ERROR – View summary of our results unlisted</w:t>
      </w:r>
    </w:p>
    <w:p w14:paraId="0A5B1896" w14:textId="7780E84F" w:rsidR="006A4E06" w:rsidRDefault="006A4E06" w:rsidP="00F81A7E">
      <w:r>
        <w:t>Alteration – Icon link – Listen to the webcast</w:t>
      </w:r>
    </w:p>
    <w:p w14:paraId="7F260A99" w14:textId="655CC2E6" w:rsidR="00472506" w:rsidRDefault="006A4E06" w:rsidP="006A4E06">
      <w:pPr>
        <w:jc w:val="center"/>
      </w:pPr>
      <w:r>
        <w:t>2020 Third Quarter</w:t>
      </w:r>
    </w:p>
    <w:p w14:paraId="52C4F7D1" w14:textId="77777777" w:rsidR="006A4E06" w:rsidRDefault="006A4E06" w:rsidP="006A4E06">
      <w:r>
        <w:t>ERROR – Cautionary Statement page unlisted</w:t>
      </w:r>
    </w:p>
    <w:p w14:paraId="77111C90" w14:textId="77777777" w:rsidR="006A4E06" w:rsidRDefault="006A4E06" w:rsidP="006A4E06">
      <w:r>
        <w:t>ERROR – View summary of our results unlisted</w:t>
      </w:r>
    </w:p>
    <w:p w14:paraId="275D19E2" w14:textId="6681B220" w:rsidR="006A4E06" w:rsidRDefault="006A4E06" w:rsidP="006A4E06">
      <w:r>
        <w:t>Alteration – Icon link – Listen to the webcast</w:t>
      </w:r>
    </w:p>
    <w:p w14:paraId="6963EAE2" w14:textId="39B6BE41" w:rsidR="006A4E06" w:rsidRDefault="006A4E06" w:rsidP="006A4E06"/>
    <w:p w14:paraId="32ADDB5B" w14:textId="77777777" w:rsidR="006A4E06" w:rsidRDefault="006A4E06" w:rsidP="00472506"/>
    <w:p w14:paraId="5DEFA98D" w14:textId="77777777" w:rsidR="00472506" w:rsidRDefault="00472506" w:rsidP="00472506"/>
    <w:p w14:paraId="0AF772FD" w14:textId="77777777" w:rsidR="00686B9D" w:rsidRDefault="00686B9D" w:rsidP="00686B9D"/>
    <w:sectPr w:rsidR="00686B9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C483" w14:textId="77777777" w:rsidR="002025DE" w:rsidRDefault="002025DE" w:rsidP="00C47D4F">
      <w:r>
        <w:separator/>
      </w:r>
    </w:p>
  </w:endnote>
  <w:endnote w:type="continuationSeparator" w:id="0">
    <w:p w14:paraId="38564C59" w14:textId="77777777" w:rsidR="002025DE" w:rsidRDefault="002025DE" w:rsidP="00C4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C660" w14:textId="77777777" w:rsidR="002025DE" w:rsidRDefault="002025DE" w:rsidP="00C47D4F">
      <w:r>
        <w:separator/>
      </w:r>
    </w:p>
  </w:footnote>
  <w:footnote w:type="continuationSeparator" w:id="0">
    <w:p w14:paraId="2CBC7086" w14:textId="77777777" w:rsidR="002025DE" w:rsidRDefault="002025DE" w:rsidP="00C47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3A90" w14:textId="47279AA0" w:rsidR="00C47D4F" w:rsidRDefault="00C47D4F">
    <w:pPr>
      <w:pStyle w:val="Header"/>
    </w:pPr>
    <w:r>
      <w:t>Investors &gt; Quarterly Results (</w:t>
    </w:r>
    <w:proofErr w:type="spellStart"/>
    <w:r>
      <w:t>ERRORS+Changes</w:t>
    </w:r>
    <w:proofErr w:type="spellEnd"/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4F"/>
    <w:rsid w:val="001B1271"/>
    <w:rsid w:val="002025DE"/>
    <w:rsid w:val="003D3979"/>
    <w:rsid w:val="0042043B"/>
    <w:rsid w:val="00472506"/>
    <w:rsid w:val="004B72A3"/>
    <w:rsid w:val="00686B9D"/>
    <w:rsid w:val="006A4E06"/>
    <w:rsid w:val="00977D0D"/>
    <w:rsid w:val="009923CD"/>
    <w:rsid w:val="00BE72CC"/>
    <w:rsid w:val="00C47D4F"/>
    <w:rsid w:val="00D72DAB"/>
    <w:rsid w:val="00F05B0D"/>
    <w:rsid w:val="00F71523"/>
    <w:rsid w:val="00F8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BA715A"/>
  <w15:chartTrackingRefBased/>
  <w15:docId w15:val="{F997138D-0B21-E94D-803D-FEE4F596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D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D4F"/>
  </w:style>
  <w:style w:type="paragraph" w:styleId="Footer">
    <w:name w:val="footer"/>
    <w:basedOn w:val="Normal"/>
    <w:link w:val="FooterChar"/>
    <w:uiPriority w:val="99"/>
    <w:unhideWhenUsed/>
    <w:rsid w:val="00C47D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Brown</dc:creator>
  <cp:keywords/>
  <dc:description/>
  <cp:lastModifiedBy>Oliver Brown</cp:lastModifiedBy>
  <cp:revision>2</cp:revision>
  <dcterms:created xsi:type="dcterms:W3CDTF">2022-07-05T15:35:00Z</dcterms:created>
  <dcterms:modified xsi:type="dcterms:W3CDTF">2022-07-06T09:55:00Z</dcterms:modified>
</cp:coreProperties>
</file>